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C2EC" w14:textId="2E52F530" w:rsidR="00355B28" w:rsidRDefault="00355B28" w:rsidP="00355B28">
      <w:pPr>
        <w:ind w:right="220" w:firstLine="221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令和５年</w:t>
      </w:r>
      <w:r w:rsidR="0044722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８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月</w:t>
      </w:r>
      <w:r w:rsidR="00447229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１１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日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　</w:t>
      </w:r>
    </w:p>
    <w:p w14:paraId="70201E56" w14:textId="77777777" w:rsidR="00355B28" w:rsidRPr="005D2E5A" w:rsidRDefault="00355B28" w:rsidP="00355B28">
      <w:pPr>
        <w:ind w:right="220" w:firstLine="221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759AD60" w14:textId="50FED408" w:rsidR="00355B28" w:rsidRDefault="00355B28" w:rsidP="00355B28">
      <w:pPr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154D05">
        <w:rPr>
          <w:rFonts w:ascii="ＭＳ 明朝" w:eastAsia="ＭＳ 明朝" w:hAnsi="ＭＳ 明朝" w:cs="ＭＳ 明朝"/>
          <w:color w:val="000000"/>
          <w:sz w:val="22"/>
          <w:szCs w:val="22"/>
        </w:rPr>
        <w:t>第</w:t>
      </w:r>
      <w:r w:rsidRPr="00154D05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２５</w:t>
      </w:r>
      <w:r w:rsidRPr="00154D05">
        <w:rPr>
          <w:rFonts w:ascii="ＭＳ 明朝" w:eastAsia="ＭＳ 明朝" w:hAnsi="ＭＳ 明朝" w:cs="ＭＳ 明朝"/>
          <w:color w:val="000000"/>
          <w:sz w:val="22"/>
          <w:szCs w:val="22"/>
        </w:rPr>
        <w:t>回</w:t>
      </w:r>
      <w:r w:rsidRPr="005D2E5A">
        <w:rPr>
          <w:rFonts w:ascii="ＭＳ 明朝" w:eastAsia="ＭＳ 明朝" w:hAnsi="ＭＳ 明朝" w:cs="ＭＳ 明朝"/>
          <w:color w:val="000000"/>
          <w:sz w:val="22"/>
          <w:szCs w:val="22"/>
        </w:rPr>
        <w:t>全三菱シニアゴルフ大会実施要項</w:t>
      </w:r>
    </w:p>
    <w:p w14:paraId="465D2D51" w14:textId="77777777" w:rsidR="00355B28" w:rsidRPr="005D2E5A" w:rsidRDefault="00355B28" w:rsidP="00355B28">
      <w:pPr>
        <w:jc w:val="center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FA05690" w14:textId="5DFB2AE8" w:rsidR="00355B28" w:rsidRPr="005D2E5A" w:rsidRDefault="00355B28" w:rsidP="00355B28">
      <w:pPr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5D2E5A">
        <w:rPr>
          <w:rFonts w:ascii="ＭＳ 明朝" w:eastAsia="ＭＳ 明朝" w:hAnsi="ＭＳ 明朝" w:cs="ＭＳ 明朝"/>
          <w:sz w:val="22"/>
          <w:szCs w:val="22"/>
        </w:rPr>
        <w:t xml:space="preserve">１．日　　時　　</w:t>
      </w:r>
      <w:r w:rsidRPr="00160222">
        <w:rPr>
          <w:rFonts w:ascii="ＭＳ 明朝" w:eastAsia="ＭＳ 明朝" w:hAnsi="ＭＳ 明朝" w:cs="ＭＳ 明朝"/>
          <w:sz w:val="22"/>
          <w:szCs w:val="22"/>
        </w:rPr>
        <w:t>令和</w:t>
      </w:r>
      <w:r w:rsidRPr="00160222">
        <w:rPr>
          <w:rFonts w:ascii="ＭＳ 明朝" w:eastAsia="ＭＳ 明朝" w:hAnsi="ＭＳ 明朝" w:cs="ＭＳ 明朝" w:hint="eastAsia"/>
          <w:sz w:val="22"/>
          <w:szCs w:val="22"/>
        </w:rPr>
        <w:t>５</w:t>
      </w:r>
      <w:r w:rsidRPr="00160222">
        <w:rPr>
          <w:rFonts w:ascii="ＭＳ 明朝" w:eastAsia="ＭＳ 明朝" w:hAnsi="ＭＳ 明朝" w:cs="ＭＳ 明朝"/>
          <w:sz w:val="22"/>
          <w:szCs w:val="22"/>
        </w:rPr>
        <w:t>年１０月</w:t>
      </w:r>
      <w:r w:rsidRPr="00160222">
        <w:rPr>
          <w:rFonts w:ascii="ＭＳ 明朝" w:eastAsia="ＭＳ 明朝" w:hAnsi="ＭＳ 明朝" w:cs="ＭＳ 明朝" w:hint="eastAsia"/>
          <w:sz w:val="22"/>
          <w:szCs w:val="22"/>
        </w:rPr>
        <w:t>１６</w:t>
      </w:r>
      <w:r w:rsidRPr="00160222">
        <w:rPr>
          <w:rFonts w:ascii="ＭＳ 明朝" w:eastAsia="ＭＳ 明朝" w:hAnsi="ＭＳ 明朝" w:cs="ＭＳ 明朝"/>
          <w:sz w:val="22"/>
          <w:szCs w:val="22"/>
        </w:rPr>
        <w:t>日（月）</w:t>
      </w:r>
      <w:r w:rsidRPr="005D2E5A">
        <w:rPr>
          <w:rFonts w:ascii="ＭＳ 明朝" w:eastAsia="ＭＳ 明朝" w:hAnsi="ＭＳ 明朝" w:cs="ＭＳ 明朝"/>
          <w:sz w:val="22"/>
          <w:szCs w:val="22"/>
        </w:rPr>
        <w:t xml:space="preserve">　</w:t>
      </w:r>
      <w:r w:rsidRPr="005D2E5A">
        <w:rPr>
          <w:rFonts w:ascii="ＭＳ 明朝" w:eastAsia="ＭＳ 明朝" w:hAnsi="ＭＳ 明朝" w:cs="ＭＳ 明朝"/>
          <w:color w:val="FF0000"/>
          <w:sz w:val="22"/>
          <w:szCs w:val="22"/>
        </w:rPr>
        <w:t xml:space="preserve">　　</w:t>
      </w:r>
      <w:r w:rsidRPr="005D2E5A">
        <w:rPr>
          <w:rFonts w:ascii="ＭＳ 明朝" w:eastAsia="ＭＳ 明朝" w:hAnsi="ＭＳ 明朝" w:cs="ＭＳ 明朝"/>
          <w:sz w:val="22"/>
          <w:szCs w:val="22"/>
        </w:rPr>
        <w:t xml:space="preserve">　</w:t>
      </w:r>
    </w:p>
    <w:p w14:paraId="4525BFDC" w14:textId="4FD45A2B" w:rsidR="00355B28" w:rsidRPr="00883461" w:rsidRDefault="00355B28" w:rsidP="00355B28">
      <w:pPr>
        <w:jc w:val="left"/>
        <w:rPr>
          <w:rFonts w:ascii="ＭＳ 明朝" w:eastAsia="ＭＳ 明朝" w:hAnsi="ＭＳ 明朝" w:cs="ＭＳ 明朝"/>
          <w:sz w:val="22"/>
          <w:szCs w:val="22"/>
        </w:rPr>
      </w:pPr>
      <w:bookmarkStart w:id="0" w:name="_heading=h.gjdgxs" w:colFirst="0" w:colLast="0"/>
      <w:bookmarkEnd w:id="0"/>
      <w:r w:rsidRPr="005D2E5A">
        <w:rPr>
          <w:rFonts w:ascii="ＭＳ 明朝" w:eastAsia="ＭＳ 明朝" w:hAnsi="ＭＳ 明朝" w:cs="ＭＳ 明朝"/>
          <w:sz w:val="22"/>
          <w:szCs w:val="22"/>
        </w:rPr>
        <w:t xml:space="preserve">　　　　　　　　スタート：</w:t>
      </w:r>
      <w:r w:rsidRPr="005836A5">
        <w:rPr>
          <w:rFonts w:ascii="ＭＳ 明朝" w:eastAsia="ＭＳ 明朝" w:hAnsi="ＭＳ 明朝" w:cs="ＭＳ 明朝"/>
          <w:sz w:val="22"/>
          <w:szCs w:val="22"/>
        </w:rPr>
        <w:t>東、</w:t>
      </w:r>
      <w:r w:rsidR="00D20626" w:rsidRPr="00154D05">
        <w:rPr>
          <w:rFonts w:ascii="ＭＳ 明朝" w:eastAsia="ＭＳ 明朝" w:hAnsi="ＭＳ 明朝" w:cs="ＭＳ 明朝"/>
          <w:sz w:val="22"/>
          <w:szCs w:val="22"/>
        </w:rPr>
        <w:t>南</w:t>
      </w:r>
      <w:r w:rsidRPr="00154D05">
        <w:rPr>
          <w:rFonts w:ascii="ＭＳ 明朝" w:eastAsia="ＭＳ 明朝" w:hAnsi="ＭＳ 明朝" w:cs="ＭＳ 明朝"/>
          <w:sz w:val="22"/>
          <w:szCs w:val="22"/>
        </w:rPr>
        <w:t>の２コース使用（</w:t>
      </w:r>
      <w:r w:rsidR="00D20626" w:rsidRPr="00154D05">
        <w:rPr>
          <w:rFonts w:ascii="ＭＳ 明朝" w:eastAsia="ＭＳ 明朝" w:hAnsi="ＭＳ 明朝" w:cs="ＭＳ 明朝"/>
          <w:sz w:val="22"/>
          <w:szCs w:val="22"/>
        </w:rPr>
        <w:t>西</w:t>
      </w:r>
      <w:r w:rsidRPr="005D2E5A">
        <w:rPr>
          <w:rFonts w:ascii="ＭＳ 明朝" w:eastAsia="ＭＳ 明朝" w:hAnsi="ＭＳ 明朝" w:cs="ＭＳ 明朝"/>
          <w:sz w:val="22"/>
          <w:szCs w:val="22"/>
        </w:rPr>
        <w:t>コースは使用しません）</w:t>
      </w:r>
    </w:p>
    <w:p w14:paraId="543E23FA" w14:textId="2EEACFD3" w:rsidR="00355B28" w:rsidRDefault="00355B28" w:rsidP="00355B28">
      <w:pPr>
        <w:ind w:firstLine="2860"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154D05">
        <w:rPr>
          <w:rFonts w:ascii="ＭＳ 明朝" w:eastAsia="ＭＳ 明朝" w:hAnsi="ＭＳ 明朝" w:cs="ＭＳ 明朝" w:hint="eastAsia"/>
          <w:sz w:val="22"/>
          <w:szCs w:val="22"/>
        </w:rPr>
        <w:t>午前</w:t>
      </w:r>
      <w:r w:rsidRPr="00154D05">
        <w:rPr>
          <w:rFonts w:ascii="ＭＳ 明朝" w:eastAsia="ＭＳ 明朝" w:hAnsi="ＭＳ 明朝" w:cs="ＭＳ 明朝"/>
          <w:sz w:val="22"/>
          <w:szCs w:val="22"/>
        </w:rPr>
        <w:t>８時</w:t>
      </w:r>
      <w:r w:rsidR="00154D05" w:rsidRPr="00154D05">
        <w:rPr>
          <w:rFonts w:ascii="ＭＳ 明朝" w:eastAsia="ＭＳ 明朝" w:hAnsi="ＭＳ 明朝" w:cs="ＭＳ 明朝" w:hint="eastAsia"/>
          <w:sz w:val="22"/>
          <w:szCs w:val="22"/>
        </w:rPr>
        <w:t>３５</w:t>
      </w:r>
      <w:r w:rsidR="00D20626" w:rsidRPr="00154D05">
        <w:rPr>
          <w:rFonts w:ascii="ＭＳ 明朝" w:eastAsia="ＭＳ 明朝" w:hAnsi="ＭＳ 明朝" w:cs="ＭＳ 明朝"/>
          <w:sz w:val="22"/>
          <w:szCs w:val="22"/>
        </w:rPr>
        <w:t>分</w:t>
      </w:r>
      <w:r w:rsidRPr="00883461">
        <w:rPr>
          <w:rFonts w:ascii="ＭＳ 明朝" w:eastAsia="ＭＳ 明朝" w:hAnsi="ＭＳ 明朝" w:cs="ＭＳ 明朝"/>
          <w:sz w:val="22"/>
          <w:szCs w:val="22"/>
        </w:rPr>
        <w:t>～同時スタート</w:t>
      </w:r>
      <w:r w:rsidRPr="00883461">
        <w:rPr>
          <w:rFonts w:ascii="ＭＳ 明朝" w:eastAsia="ＭＳ 明朝" w:hAnsi="ＭＳ 明朝" w:cs="ＭＳ 明朝" w:hint="eastAsia"/>
          <w:sz w:val="22"/>
          <w:szCs w:val="22"/>
        </w:rPr>
        <w:t>（</w:t>
      </w:r>
      <w:r w:rsidRPr="00160222">
        <w:rPr>
          <w:rFonts w:ascii="ＭＳ 明朝" w:eastAsia="ＭＳ 明朝" w:hAnsi="ＭＳ 明朝" w:cs="ＭＳ 明朝" w:hint="eastAsia"/>
          <w:sz w:val="22"/>
          <w:szCs w:val="22"/>
        </w:rPr>
        <w:t>各７組</w:t>
      </w:r>
      <w:r w:rsidRPr="00883461">
        <w:rPr>
          <w:rFonts w:ascii="ＭＳ 明朝" w:eastAsia="ＭＳ 明朝" w:hAnsi="ＭＳ 明朝" w:cs="ＭＳ 明朝" w:hint="eastAsia"/>
          <w:sz w:val="22"/>
          <w:szCs w:val="22"/>
        </w:rPr>
        <w:t>）</w:t>
      </w:r>
    </w:p>
    <w:p w14:paraId="6EF70B7A" w14:textId="77777777" w:rsidR="00355B28" w:rsidRDefault="00355B28" w:rsidP="00355B28">
      <w:pPr>
        <w:jc w:val="left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２．コース名　　千葉カントリ-クラブ</w:t>
      </w:r>
      <w:r>
        <w:rPr>
          <w:rFonts w:ascii="ＭＳ 明朝" w:eastAsia="ＭＳ 明朝" w:hAnsi="ＭＳ 明朝" w:cs="ＭＳ 明朝"/>
          <w:color w:val="FF0000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</w:rPr>
        <w:t>川間コース</w:t>
      </w:r>
    </w:p>
    <w:p w14:paraId="16804979" w14:textId="77777777" w:rsidR="00355B28" w:rsidRDefault="00355B28" w:rsidP="00355B28">
      <w:pPr>
        <w:jc w:val="left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　　　　住所：〒270-0237　千葉県野田市中里３４７７</w:t>
      </w:r>
    </w:p>
    <w:p w14:paraId="528F6E10" w14:textId="77777777" w:rsidR="00355B28" w:rsidRDefault="00355B28" w:rsidP="00355B28">
      <w:pPr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　　　　電話：０４ー７１２９ー４１１１</w:t>
      </w:r>
    </w:p>
    <w:p w14:paraId="637E441C" w14:textId="77777777" w:rsidR="00355B28" w:rsidRDefault="00355B28" w:rsidP="00355B28">
      <w:pP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３．参加申込　　男子、女子共に別紙申込書により申し込みのこと。</w:t>
      </w:r>
    </w:p>
    <w:p w14:paraId="7E07E060" w14:textId="77777777" w:rsidR="00355B28" w:rsidRDefault="00355B28" w:rsidP="00355B28">
      <w:pP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なお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、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１社複数チームの参加も認める。</w:t>
      </w:r>
    </w:p>
    <w:p w14:paraId="0F37CCE5" w14:textId="77777777" w:rsidR="00355B28" w:rsidRDefault="00355B28" w:rsidP="00355B28">
      <w:pP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４．競技方法　　団体戦、個人戦の２種目とする。（個人戦のみの参加も可能とする）</w:t>
      </w:r>
    </w:p>
    <w:p w14:paraId="6ABC3725" w14:textId="77777777" w:rsidR="00355B28" w:rsidRDefault="00355B28" w:rsidP="00355B28">
      <w:pPr>
        <w:pBdr>
          <w:top w:val="nil"/>
          <w:left w:val="nil"/>
          <w:bottom w:val="nil"/>
          <w:right w:val="nil"/>
          <w:between w:val="nil"/>
        </w:pBdr>
        <w:ind w:left="2420" w:hanging="2420"/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　　　　　　　団体戦チームの構成メンバーは男子、女子の特定はない。</w:t>
      </w:r>
    </w:p>
    <w:p w14:paraId="519C6AFF" w14:textId="77777777" w:rsidR="00355B28" w:rsidRDefault="00355B28" w:rsidP="00355B28">
      <w:pPr>
        <w:jc w:val="left"/>
        <w:rPr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　　　　　　　団体戦の順位は４名中上位３名の合計スコアによる。　</w:t>
      </w:r>
    </w:p>
    <w:p w14:paraId="78C18955" w14:textId="77777777" w:rsidR="00355B28" w:rsidRDefault="00355B28" w:rsidP="00355B28">
      <w:pP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    　         １８ホールズ、ストロークプレー（スクラッチ）とする。</w:t>
      </w:r>
    </w:p>
    <w:p w14:paraId="33BE73C5" w14:textId="77777777" w:rsidR="00355B28" w:rsidRDefault="00355B28" w:rsidP="00355B28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　　　　個人戦の順位もグロススコアにて決定する。</w:t>
      </w:r>
    </w:p>
    <w:p w14:paraId="2C6C2A01" w14:textId="77777777" w:rsidR="00355B28" w:rsidRDefault="00355B28" w:rsidP="00355B28">
      <w:pPr>
        <w:ind w:left="3080" w:hanging="3080"/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      　       使用ティー：男子は</w:t>
      </w:r>
      <w:r>
        <w:rPr>
          <w:rFonts w:ascii="ＭＳ 明朝" w:eastAsia="ＭＳ 明朝" w:hAnsi="ＭＳ 明朝" w:cs="ＭＳ 明朝"/>
          <w:sz w:val="22"/>
          <w:szCs w:val="22"/>
        </w:rPr>
        <w:t>レギュラーティーの青ティー、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女子は赤ティー</w:t>
      </w:r>
    </w:p>
    <w:p w14:paraId="4C942F3F" w14:textId="77777777" w:rsidR="00355B28" w:rsidRDefault="00355B28" w:rsidP="00355B28">
      <w:pPr>
        <w:ind w:firstLine="220"/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なお、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本競技会は乗用カート使用、セルフプレーとする。　　</w:t>
      </w:r>
    </w:p>
    <w:p w14:paraId="6BE55748" w14:textId="77777777" w:rsidR="00355B28" w:rsidRDefault="00355B28" w:rsidP="00355B28">
      <w:pP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５．表　　彰　　団体戦：上位３チーム </w:t>
      </w:r>
    </w:p>
    <w:p w14:paraId="5852455D" w14:textId="77777777" w:rsidR="00355B28" w:rsidRDefault="00355B28" w:rsidP="00355B28">
      <w:pPr>
        <w:ind w:firstLine="1760"/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個人戦：上位３名及び飛び賞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あ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り（飛び賞の詳細は当日発表）</w:t>
      </w:r>
    </w:p>
    <w:p w14:paraId="673BE350" w14:textId="2D0C3096" w:rsidR="00355B28" w:rsidRPr="00154D05" w:rsidRDefault="00355B28" w:rsidP="00355B28">
      <w:pPr>
        <w:ind w:left="1760"/>
        <w:jc w:val="left"/>
        <w:rPr>
          <w:rFonts w:ascii="ＭＳ 明朝" w:eastAsia="ＭＳ 明朝" w:hAnsi="ＭＳ 明朝" w:cs="ＭＳ 明朝"/>
          <w:color w:val="FF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ＭＳ 明朝" w:eastAsia="ＭＳ 明朝" w:hAnsi="ＭＳ 明朝" w:cs="ＭＳ 明朝"/>
          <w:color w:val="000000"/>
          <w:sz w:val="22"/>
          <w:szCs w:val="22"/>
        </w:rPr>
        <w:t>ニ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ア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ピン賞：使用コース毎に１ヶ所のＮＰホールを定め、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東</w:t>
      </w:r>
      <w:r w:rsidRPr="005D2E5A">
        <w:rPr>
          <w:rFonts w:ascii="ＭＳ 明朝" w:eastAsia="ＭＳ 明朝" w:hAnsi="ＭＳ 明朝" w:cs="ＭＳ 明朝" w:hint="eastAsia"/>
          <w:sz w:val="22"/>
          <w:szCs w:val="22"/>
        </w:rPr>
        <w:t>・</w:t>
      </w:r>
      <w:r w:rsidR="00B81082" w:rsidRPr="00154D05">
        <w:rPr>
          <w:rFonts w:ascii="ＭＳ 明朝" w:eastAsia="ＭＳ 明朝" w:hAnsi="ＭＳ 明朝" w:cs="ＭＳ 明朝" w:hint="eastAsia"/>
          <w:sz w:val="22"/>
          <w:szCs w:val="22"/>
        </w:rPr>
        <w:t>南</w:t>
      </w:r>
      <w:r>
        <w:rPr>
          <w:rFonts w:ascii="ＭＳ 明朝" w:eastAsia="ＭＳ 明朝" w:hAnsi="ＭＳ 明朝" w:cs="ＭＳ 明朝" w:hint="eastAsia"/>
          <w:sz w:val="22"/>
          <w:szCs w:val="22"/>
        </w:rPr>
        <w:t>各</w:t>
      </w:r>
      <w:r w:rsidRPr="005D2E5A">
        <w:rPr>
          <w:rFonts w:ascii="ＭＳ 明朝" w:eastAsia="ＭＳ 明朝" w:hAnsi="ＭＳ 明朝" w:cs="ＭＳ 明朝" w:hint="eastAsia"/>
          <w:sz w:val="22"/>
          <w:szCs w:val="22"/>
        </w:rPr>
        <w:t>コース</w:t>
      </w:r>
      <w:r w:rsidRPr="005D2E5A">
        <w:rPr>
          <w:rFonts w:ascii="ＭＳ 明朝" w:eastAsia="ＭＳ 明朝" w:hAnsi="ＭＳ 明朝" w:cs="ＭＳ 明朝"/>
          <w:sz w:val="22"/>
          <w:szCs w:val="22"/>
        </w:rPr>
        <w:t>スタート毎に２名、合計４名を表彰する。なお</w:t>
      </w:r>
      <w:r w:rsidRPr="005D2E5A">
        <w:rPr>
          <w:rFonts w:ascii="ＭＳ 明朝" w:eastAsia="ＭＳ 明朝" w:hAnsi="ＭＳ 明朝" w:cs="ＭＳ 明朝" w:hint="eastAsia"/>
          <w:sz w:val="22"/>
          <w:szCs w:val="22"/>
        </w:rPr>
        <w:t>、</w:t>
      </w:r>
      <w:r w:rsidRPr="005D2E5A">
        <w:rPr>
          <w:rFonts w:ascii="ＭＳ 明朝" w:eastAsia="ＭＳ 明朝" w:hAnsi="ＭＳ 明朝" w:cs="ＭＳ 明朝"/>
          <w:sz w:val="22"/>
          <w:szCs w:val="22"/>
        </w:rPr>
        <w:t>ＮＰホールは</w:t>
      </w:r>
      <w:r w:rsidRPr="005D2E5A">
        <w:rPr>
          <w:rFonts w:ascii="ＭＳ 明朝" w:eastAsia="ＭＳ 明朝" w:hAnsi="ＭＳ 明朝" w:cs="ＭＳ 明朝" w:hint="eastAsia"/>
          <w:sz w:val="22"/>
          <w:szCs w:val="22"/>
        </w:rPr>
        <w:t>、</w:t>
      </w:r>
      <w:r w:rsidRPr="00154D05">
        <w:rPr>
          <w:rFonts w:ascii="ＭＳ 明朝" w:eastAsia="ＭＳ 明朝" w:hAnsi="ＭＳ 明朝" w:cs="ＭＳ 明朝" w:hint="eastAsia"/>
          <w:sz w:val="22"/>
          <w:szCs w:val="22"/>
        </w:rPr>
        <w:t>東</w:t>
      </w:r>
      <w:r w:rsidRPr="00154D05">
        <w:rPr>
          <w:rFonts w:ascii="ＭＳ 明朝" w:eastAsia="ＭＳ 明朝" w:hAnsi="ＭＳ 明朝" w:cs="ＭＳ 明朝"/>
          <w:sz w:val="22"/>
          <w:szCs w:val="22"/>
        </w:rPr>
        <w:t>コースは</w:t>
      </w:r>
      <w:r w:rsidRPr="00154D05">
        <w:rPr>
          <w:rFonts w:ascii="ＭＳ 明朝" w:eastAsia="ＭＳ 明朝" w:hAnsi="ＭＳ 明朝" w:cs="ＭＳ 明朝" w:hint="eastAsia"/>
          <w:sz w:val="22"/>
          <w:szCs w:val="22"/>
        </w:rPr>
        <w:t>７</w:t>
      </w:r>
      <w:r w:rsidRPr="00154D05">
        <w:rPr>
          <w:rFonts w:ascii="ＭＳ 明朝" w:eastAsia="ＭＳ 明朝" w:hAnsi="ＭＳ 明朝" w:cs="ＭＳ 明朝"/>
          <w:sz w:val="22"/>
          <w:szCs w:val="22"/>
        </w:rPr>
        <w:t>番、</w:t>
      </w:r>
      <w:r w:rsidR="00D20626" w:rsidRPr="00154D05">
        <w:rPr>
          <w:rFonts w:ascii="ＭＳ 明朝" w:eastAsia="ＭＳ 明朝" w:hAnsi="ＭＳ 明朝" w:cs="ＭＳ 明朝"/>
          <w:sz w:val="22"/>
          <w:szCs w:val="22"/>
        </w:rPr>
        <w:t>南</w:t>
      </w:r>
      <w:r w:rsidRPr="00154D05">
        <w:rPr>
          <w:rFonts w:ascii="ＭＳ 明朝" w:eastAsia="ＭＳ 明朝" w:hAnsi="ＭＳ 明朝" w:cs="ＭＳ 明朝"/>
          <w:sz w:val="22"/>
          <w:szCs w:val="22"/>
        </w:rPr>
        <w:t>コースは</w:t>
      </w:r>
      <w:r w:rsidR="00D20626" w:rsidRPr="00154D05">
        <w:rPr>
          <w:rFonts w:ascii="ＭＳ 明朝" w:eastAsia="ＭＳ 明朝" w:hAnsi="ＭＳ 明朝" w:cs="ＭＳ 明朝"/>
          <w:sz w:val="22"/>
          <w:szCs w:val="22"/>
        </w:rPr>
        <w:t>5</w:t>
      </w:r>
      <w:r w:rsidRPr="00154D05">
        <w:rPr>
          <w:rFonts w:ascii="ＭＳ 明朝" w:eastAsia="ＭＳ 明朝" w:hAnsi="ＭＳ 明朝" w:cs="ＭＳ 明朝"/>
          <w:sz w:val="22"/>
          <w:szCs w:val="22"/>
        </w:rPr>
        <w:t>番とする。</w:t>
      </w:r>
    </w:p>
    <w:p w14:paraId="7F8C6ECB" w14:textId="77777777" w:rsidR="00355B28" w:rsidRPr="00154D05" w:rsidRDefault="00355B28" w:rsidP="00355B28">
      <w:pPr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154D05">
        <w:rPr>
          <w:rFonts w:ascii="ＭＳ 明朝" w:eastAsia="ＭＳ 明朝" w:hAnsi="ＭＳ 明朝" w:cs="ＭＳ 明朝"/>
          <w:sz w:val="22"/>
          <w:szCs w:val="22"/>
        </w:rPr>
        <w:t>６．</w:t>
      </w:r>
      <w:r w:rsidRPr="00154D05">
        <w:rPr>
          <w:rFonts w:ascii="ＭＳ 明朝" w:eastAsia="ＭＳ 明朝" w:hAnsi="ＭＳ 明朝" w:cs="ＭＳ 明朝" w:hint="eastAsia"/>
          <w:sz w:val="22"/>
          <w:szCs w:val="22"/>
        </w:rPr>
        <w:t>申込締切</w:t>
      </w:r>
      <w:r w:rsidRPr="00154D05">
        <w:rPr>
          <w:rFonts w:ascii="ＭＳ 明朝" w:eastAsia="ＭＳ 明朝" w:hAnsi="ＭＳ 明朝" w:cs="ＭＳ 明朝"/>
          <w:sz w:val="22"/>
          <w:szCs w:val="22"/>
        </w:rPr>
        <w:t xml:space="preserve">　　９月１</w:t>
      </w:r>
      <w:r w:rsidRPr="00154D05">
        <w:rPr>
          <w:rFonts w:ascii="ＭＳ 明朝" w:eastAsia="ＭＳ 明朝" w:hAnsi="ＭＳ 明朝" w:cs="ＭＳ 明朝" w:hint="eastAsia"/>
          <w:sz w:val="22"/>
          <w:szCs w:val="22"/>
        </w:rPr>
        <w:t>５</w:t>
      </w:r>
      <w:r w:rsidRPr="00154D05">
        <w:rPr>
          <w:rFonts w:ascii="ＭＳ 明朝" w:eastAsia="ＭＳ 明朝" w:hAnsi="ＭＳ 明朝" w:cs="ＭＳ 明朝"/>
          <w:sz w:val="22"/>
          <w:szCs w:val="22"/>
        </w:rPr>
        <w:t>日(</w:t>
      </w:r>
      <w:r w:rsidRPr="00154D05">
        <w:rPr>
          <w:rFonts w:ascii="ＭＳ 明朝" w:eastAsia="ＭＳ 明朝" w:hAnsi="ＭＳ 明朝" w:cs="ＭＳ 明朝" w:hint="eastAsia"/>
          <w:sz w:val="22"/>
          <w:szCs w:val="22"/>
        </w:rPr>
        <w:t>木</w:t>
      </w:r>
      <w:r w:rsidRPr="00154D05">
        <w:rPr>
          <w:rFonts w:ascii="ＭＳ 明朝" w:eastAsia="ＭＳ 明朝" w:hAnsi="ＭＳ 明朝" w:cs="ＭＳ 明朝"/>
          <w:sz w:val="22"/>
          <w:szCs w:val="22"/>
        </w:rPr>
        <w:t>)必着</w:t>
      </w:r>
    </w:p>
    <w:p w14:paraId="49834FD1" w14:textId="1F8C0DF3" w:rsidR="00355B28" w:rsidRPr="005D2E5A" w:rsidRDefault="00355B28" w:rsidP="00355B28">
      <w:pPr>
        <w:jc w:val="left"/>
        <w:rPr>
          <w:sz w:val="22"/>
          <w:szCs w:val="22"/>
        </w:rPr>
      </w:pPr>
      <w:r w:rsidRPr="008A0A7A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　　　　　　　登録選手の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変更</w:t>
      </w:r>
      <w:r w:rsidRPr="00847B76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締切</w:t>
      </w:r>
      <w:r w:rsidRPr="005D2E5A">
        <w:rPr>
          <w:rFonts w:ascii="ＭＳ 明朝" w:eastAsia="ＭＳ 明朝" w:hAnsi="ＭＳ 明朝" w:cs="ＭＳ 明朝"/>
          <w:color w:val="000000"/>
          <w:sz w:val="22"/>
          <w:szCs w:val="22"/>
        </w:rPr>
        <w:t>：</w:t>
      </w:r>
      <w:r w:rsidRPr="00154D05">
        <w:rPr>
          <w:rFonts w:ascii="ＭＳ 明朝" w:eastAsia="ＭＳ 明朝" w:hAnsi="ＭＳ 明朝" w:cs="ＭＳ 明朝"/>
          <w:sz w:val="22"/>
          <w:szCs w:val="22"/>
        </w:rPr>
        <w:t>１０月</w:t>
      </w:r>
      <w:r w:rsidR="00E57778" w:rsidRPr="00154D05">
        <w:rPr>
          <w:rFonts w:ascii="ＭＳ 明朝" w:eastAsia="ＭＳ 明朝" w:hAnsi="ＭＳ 明朝" w:cs="ＭＳ 明朝" w:hint="eastAsia"/>
          <w:sz w:val="22"/>
          <w:szCs w:val="22"/>
        </w:rPr>
        <w:t>１</w:t>
      </w:r>
      <w:r w:rsidRPr="00154D05">
        <w:rPr>
          <w:rFonts w:ascii="ＭＳ 明朝" w:eastAsia="ＭＳ 明朝" w:hAnsi="ＭＳ 明朝" w:cs="ＭＳ 明朝" w:hint="eastAsia"/>
          <w:sz w:val="22"/>
          <w:szCs w:val="22"/>
        </w:rPr>
        <w:t>２</w:t>
      </w:r>
      <w:r w:rsidRPr="00154D05">
        <w:rPr>
          <w:rFonts w:ascii="ＭＳ 明朝" w:eastAsia="ＭＳ 明朝" w:hAnsi="ＭＳ 明朝" w:cs="ＭＳ 明朝"/>
          <w:sz w:val="22"/>
          <w:szCs w:val="22"/>
        </w:rPr>
        <w:t>日（</w:t>
      </w:r>
      <w:r w:rsidRPr="00154D05">
        <w:rPr>
          <w:rFonts w:ascii="ＭＳ 明朝" w:eastAsia="ＭＳ 明朝" w:hAnsi="ＭＳ 明朝" w:cs="ＭＳ 明朝" w:hint="eastAsia"/>
          <w:sz w:val="22"/>
          <w:szCs w:val="22"/>
        </w:rPr>
        <w:t>木</w:t>
      </w:r>
      <w:r w:rsidRPr="00154D05">
        <w:rPr>
          <w:rFonts w:ascii="ＭＳ 明朝" w:eastAsia="ＭＳ 明朝" w:hAnsi="ＭＳ 明朝" w:cs="ＭＳ 明朝"/>
          <w:sz w:val="22"/>
          <w:szCs w:val="22"/>
        </w:rPr>
        <w:t>）午後５時</w:t>
      </w:r>
    </w:p>
    <w:p w14:paraId="220CA200" w14:textId="5C18FB15" w:rsidR="00355B28" w:rsidRPr="002C7FB2" w:rsidRDefault="00355B28" w:rsidP="00355B28">
      <w:pP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2C7FB2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７．申 込 先　</w:t>
      </w:r>
      <w:r w:rsidR="007B3213" w:rsidRPr="002C7FB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Pr="002C7FB2">
        <w:rPr>
          <w:rFonts w:ascii="ＭＳ 明朝" w:eastAsia="ＭＳ 明朝" w:hAnsi="ＭＳ 明朝" w:cs="ＭＳ 明朝"/>
          <w:color w:val="000000"/>
          <w:sz w:val="22"/>
          <w:szCs w:val="22"/>
        </w:rPr>
        <w:t>大会</w:t>
      </w:r>
      <w:r w:rsidR="007B3213" w:rsidRPr="002C7FB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事務局</w:t>
      </w:r>
      <w:r w:rsidRPr="002C7FB2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</w:t>
      </w:r>
      <w:r w:rsidR="007B3213" w:rsidRPr="002C7FB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会沢　広康</w:t>
      </w:r>
      <w:r w:rsidR="005C2D63" w:rsidRPr="002C7FB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</w:t>
      </w:r>
      <w:r w:rsidR="005C2D63" w:rsidRPr="002C7FB2">
        <w:rPr>
          <w:sz w:val="22"/>
          <w:szCs w:val="22"/>
        </w:rPr>
        <w:t>E-mail</w:t>
      </w:r>
      <w:r w:rsidR="005C2D63" w:rsidRPr="002C7FB2">
        <w:rPr>
          <w:sz w:val="22"/>
          <w:szCs w:val="22"/>
        </w:rPr>
        <w:t>：</w:t>
      </w:r>
      <w:hyperlink r:id="rId6" w:history="1">
        <w:r w:rsidR="005C2D63" w:rsidRPr="002C7FB2">
          <w:rPr>
            <w:rStyle w:val="af0"/>
            <w:rFonts w:hint="eastAsia"/>
            <w:sz w:val="22"/>
            <w:szCs w:val="22"/>
          </w:rPr>
          <w:t>h</w:t>
        </w:r>
        <w:r w:rsidR="005C2D63" w:rsidRPr="002C7FB2">
          <w:rPr>
            <w:rStyle w:val="af0"/>
            <w:sz w:val="22"/>
            <w:szCs w:val="22"/>
          </w:rPr>
          <w:t>aizawa3672@gmail.com</w:t>
        </w:r>
      </w:hyperlink>
      <w:r w:rsidR="005C2D63" w:rsidRPr="002C7FB2">
        <w:rPr>
          <w:rFonts w:hint="eastAsia"/>
          <w:sz w:val="22"/>
          <w:szCs w:val="22"/>
        </w:rPr>
        <w:t>）</w:t>
      </w:r>
    </w:p>
    <w:p w14:paraId="440BAEFB" w14:textId="77777777" w:rsidR="00355B28" w:rsidRPr="008A0A7A" w:rsidRDefault="00355B28" w:rsidP="00355B28">
      <w:pPr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2C7FB2">
        <w:rPr>
          <w:rFonts w:ascii="ＭＳ 明朝" w:eastAsia="ＭＳ 明朝" w:hAnsi="ＭＳ 明朝" w:cs="ＭＳ 明朝"/>
          <w:color w:val="000000"/>
          <w:sz w:val="22"/>
          <w:szCs w:val="22"/>
        </w:rPr>
        <w:t>８．参加費用　　参加者１名につき　３</w:t>
      </w:r>
      <w:r w:rsidRPr="002C7FB2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,</w:t>
      </w:r>
      <w:r w:rsidRPr="002C7FB2">
        <w:rPr>
          <w:rFonts w:ascii="ＭＳ 明朝" w:eastAsia="ＭＳ 明朝" w:hAnsi="ＭＳ 明朝" w:cs="ＭＳ 明朝"/>
          <w:sz w:val="22"/>
          <w:szCs w:val="22"/>
        </w:rPr>
        <w:t>０００円</w:t>
      </w:r>
      <w:r w:rsidRPr="002C7FB2">
        <w:rPr>
          <w:rFonts w:ascii="ＭＳ 明朝" w:eastAsia="ＭＳ 明朝" w:hAnsi="ＭＳ 明朝" w:cs="ＭＳ 明朝"/>
          <w:color w:val="000000"/>
          <w:sz w:val="22"/>
          <w:szCs w:val="22"/>
        </w:rPr>
        <w:t>（運営費、賞品代、パーティー代</w:t>
      </w:r>
      <w:r w:rsidRPr="002C7FB2">
        <w:rPr>
          <w:rFonts w:ascii="ＭＳ 明朝" w:eastAsia="ＭＳ 明朝" w:hAnsi="ＭＳ 明朝" w:cs="ＭＳ 明朝"/>
          <w:sz w:val="22"/>
          <w:szCs w:val="22"/>
        </w:rPr>
        <w:t>）</w:t>
      </w:r>
    </w:p>
    <w:p w14:paraId="0F44A682" w14:textId="77777777" w:rsidR="00355B28" w:rsidRPr="005D2E5A" w:rsidRDefault="00355B28" w:rsidP="00355B28">
      <w:pPr>
        <w:jc w:val="left"/>
        <w:rPr>
          <w:sz w:val="22"/>
          <w:szCs w:val="22"/>
        </w:rPr>
      </w:pPr>
      <w:r w:rsidRPr="008A0A7A">
        <w:rPr>
          <w:rFonts w:ascii="ＭＳ 明朝" w:eastAsia="ＭＳ 明朝" w:hAnsi="ＭＳ 明朝" w:cs="ＭＳ 明朝"/>
          <w:sz w:val="22"/>
          <w:szCs w:val="22"/>
        </w:rPr>
        <w:t xml:space="preserve">　　　　　　　　</w:t>
      </w:r>
      <w:r w:rsidRPr="008A0A7A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 </w:t>
      </w:r>
      <w:r w:rsidRPr="005D2E5A">
        <w:rPr>
          <w:rFonts w:ascii="ＭＳ 明朝" w:eastAsia="ＭＳ 明朝" w:hAnsi="ＭＳ 明朝" w:cs="ＭＳ 明朝"/>
          <w:sz w:val="22"/>
          <w:szCs w:val="22"/>
        </w:rPr>
        <w:t>９月１</w:t>
      </w:r>
      <w:r w:rsidRPr="005D2E5A">
        <w:rPr>
          <w:rFonts w:ascii="ＭＳ 明朝" w:eastAsia="ＭＳ 明朝" w:hAnsi="ＭＳ 明朝" w:cs="ＭＳ 明朝" w:hint="eastAsia"/>
          <w:sz w:val="22"/>
          <w:szCs w:val="22"/>
        </w:rPr>
        <w:t>５</w:t>
      </w:r>
      <w:r w:rsidRPr="005D2E5A">
        <w:rPr>
          <w:rFonts w:ascii="ＭＳ 明朝" w:eastAsia="ＭＳ 明朝" w:hAnsi="ＭＳ 明朝" w:cs="ＭＳ 明朝"/>
          <w:sz w:val="22"/>
          <w:szCs w:val="22"/>
        </w:rPr>
        <w:t>日（</w:t>
      </w:r>
      <w:r w:rsidRPr="005D2E5A">
        <w:rPr>
          <w:rFonts w:ascii="ＭＳ 明朝" w:eastAsia="ＭＳ 明朝" w:hAnsi="ＭＳ 明朝" w:cs="ＭＳ 明朝" w:hint="eastAsia"/>
          <w:sz w:val="22"/>
          <w:szCs w:val="22"/>
        </w:rPr>
        <w:t>木</w:t>
      </w:r>
      <w:r w:rsidRPr="005D2E5A">
        <w:rPr>
          <w:rFonts w:ascii="ＭＳ 明朝" w:eastAsia="ＭＳ 明朝" w:hAnsi="ＭＳ 明朝" w:cs="ＭＳ 明朝"/>
          <w:sz w:val="22"/>
          <w:szCs w:val="22"/>
        </w:rPr>
        <w:t>）まで</w:t>
      </w:r>
      <w:r w:rsidRPr="005D2E5A">
        <w:rPr>
          <w:rFonts w:ascii="ＭＳ 明朝" w:eastAsia="ＭＳ 明朝" w:hAnsi="ＭＳ 明朝" w:cs="ＭＳ 明朝"/>
          <w:color w:val="000000"/>
          <w:sz w:val="22"/>
          <w:szCs w:val="22"/>
        </w:rPr>
        <w:t>に振り込みのこと。</w:t>
      </w:r>
    </w:p>
    <w:p w14:paraId="57B47C1A" w14:textId="77777777" w:rsidR="00355B28" w:rsidRDefault="00355B28" w:rsidP="00355B28">
      <w:pPr>
        <w:jc w:val="left"/>
        <w:rPr>
          <w:sz w:val="22"/>
          <w:szCs w:val="22"/>
        </w:rPr>
      </w:pPr>
      <w:r w:rsidRPr="005D2E5A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　　　　　　　　振込先　三菱ＵＦＪ銀行本店・普通口座</w:t>
      </w:r>
    </w:p>
    <w:p w14:paraId="4209D819" w14:textId="77777777" w:rsidR="00355B28" w:rsidRDefault="00355B28" w:rsidP="00355B28">
      <w:pPr>
        <w:jc w:val="left"/>
        <w:rPr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　　　　　　　　口座名  全三菱シニアゴルフ大会幹事会　井田一男</w:t>
      </w:r>
    </w:p>
    <w:p w14:paraId="0EB40B14" w14:textId="77777777" w:rsidR="00355B28" w:rsidRDefault="00355B28" w:rsidP="00355B28">
      <w:pPr>
        <w:jc w:val="lef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                口座番号　００１ー６１２９８８１　</w:t>
      </w:r>
    </w:p>
    <w:p w14:paraId="2C19C97F" w14:textId="77777777" w:rsidR="00355B28" w:rsidRDefault="00355B28" w:rsidP="00355B28">
      <w:pPr>
        <w:ind w:right="-136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９．競技費用　　</w:t>
      </w:r>
      <w:r>
        <w:rPr>
          <w:rFonts w:ascii="ＭＳ 明朝" w:eastAsia="ＭＳ 明朝" w:hAnsi="ＭＳ 明朝" w:cs="ＭＳ 明朝"/>
          <w:sz w:val="22"/>
          <w:szCs w:val="22"/>
        </w:rPr>
        <w:t>各自精算（</w:t>
      </w:r>
      <w:r>
        <w:rPr>
          <w:rFonts w:ascii="ＭＳ 明朝" w:eastAsia="ＭＳ 明朝" w:hAnsi="ＭＳ 明朝" w:cs="ＭＳ 明朝" w:hint="eastAsia"/>
          <w:sz w:val="22"/>
          <w:szCs w:val="22"/>
        </w:rPr>
        <w:t>プレーフィー</w:t>
      </w:r>
      <w:r>
        <w:rPr>
          <w:rFonts w:ascii="ＭＳ 明朝" w:eastAsia="ＭＳ 明朝" w:hAnsi="ＭＳ 明朝" w:cs="ＭＳ 明朝"/>
          <w:sz w:val="22"/>
          <w:szCs w:val="22"/>
        </w:rPr>
        <w:t>、税金等を含み、昼食代は別料金）</w:t>
      </w:r>
    </w:p>
    <w:p w14:paraId="7453CEB2" w14:textId="3A6DE15E" w:rsidR="00355B28" w:rsidRPr="005D2E5A" w:rsidRDefault="00355B28" w:rsidP="00355B28">
      <w:pPr>
        <w:ind w:left="1680" w:right="-136" w:firstLineChars="50" w:firstLine="110"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154D05">
        <w:rPr>
          <w:rFonts w:ascii="ＭＳ 明朝" w:eastAsia="ＭＳ 明朝" w:hAnsi="ＭＳ 明朝" w:cs="ＭＳ 明朝" w:hint="eastAsia"/>
          <w:sz w:val="22"/>
          <w:szCs w:val="22"/>
        </w:rPr>
        <w:t>ビジター料金</w:t>
      </w:r>
      <w:r w:rsidRPr="00154D05">
        <w:rPr>
          <w:rFonts w:ascii="ＭＳ 明朝" w:eastAsia="ＭＳ 明朝" w:hAnsi="ＭＳ 明朝" w:cs="ＭＳ 明朝"/>
          <w:sz w:val="22"/>
          <w:szCs w:val="22"/>
        </w:rPr>
        <w:t>：</w:t>
      </w:r>
      <w:r w:rsidRPr="00F615C5">
        <w:rPr>
          <w:rFonts w:ascii="ＭＳ 明朝" w:eastAsia="ＭＳ 明朝" w:hAnsi="ＭＳ 明朝" w:cs="ＭＳ 明朝"/>
          <w:sz w:val="22"/>
          <w:szCs w:val="22"/>
          <w:highlight w:val="yellow"/>
        </w:rPr>
        <w:t>１</w:t>
      </w:r>
      <w:r w:rsidR="00F615C5" w:rsidRPr="00F615C5">
        <w:rPr>
          <w:rFonts w:ascii="ＭＳ 明朝" w:eastAsia="ＭＳ 明朝" w:hAnsi="ＭＳ 明朝" w:cs="ＭＳ 明朝" w:hint="eastAsia"/>
          <w:sz w:val="22"/>
          <w:szCs w:val="22"/>
          <w:highlight w:val="yellow"/>
        </w:rPr>
        <w:t>５</w:t>
      </w:r>
      <w:r w:rsidRPr="00F615C5">
        <w:rPr>
          <w:rFonts w:ascii="ＭＳ 明朝" w:eastAsia="ＭＳ 明朝" w:hAnsi="ＭＳ 明朝" w:cs="ＭＳ 明朝"/>
          <w:sz w:val="22"/>
          <w:szCs w:val="22"/>
          <w:highlight w:val="yellow"/>
        </w:rPr>
        <w:t>，３１０円</w:t>
      </w:r>
      <w:r w:rsidRPr="005D2E5A">
        <w:rPr>
          <w:rFonts w:ascii="ＭＳ 明朝" w:eastAsia="ＭＳ 明朝" w:hAnsi="ＭＳ 明朝" w:cs="ＭＳ 明朝" w:hint="eastAsia"/>
          <w:sz w:val="22"/>
          <w:szCs w:val="22"/>
        </w:rPr>
        <w:t>（なお、</w:t>
      </w:r>
      <w:r w:rsidRPr="005D2E5A">
        <w:rPr>
          <w:rFonts w:ascii="ＭＳ 明朝" w:eastAsia="ＭＳ 明朝" w:hAnsi="ＭＳ 明朝" w:cs="ＭＳ 明朝"/>
          <w:sz w:val="22"/>
          <w:szCs w:val="22"/>
        </w:rPr>
        <w:t>６５歳以上は５７５円、</w:t>
      </w:r>
      <w:r w:rsidR="00F615C5">
        <w:rPr>
          <w:rFonts w:ascii="ＭＳ 明朝" w:eastAsia="ＭＳ 明朝" w:hAnsi="ＭＳ 明朝" w:cs="ＭＳ 明朝" w:hint="eastAsia"/>
          <w:sz w:val="22"/>
          <w:szCs w:val="22"/>
        </w:rPr>
        <w:t>７０</w:t>
      </w:r>
    </w:p>
    <w:p w14:paraId="4E2D8065" w14:textId="5003ACA9" w:rsidR="00355B28" w:rsidRPr="005D2E5A" w:rsidRDefault="00355B28" w:rsidP="00355B28">
      <w:pPr>
        <w:ind w:left="1680" w:right="-136" w:firstLineChars="50" w:firstLine="110"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5D2E5A">
        <w:rPr>
          <w:rFonts w:ascii="ＭＳ 明朝" w:eastAsia="ＭＳ 明朝" w:hAnsi="ＭＳ 明朝" w:cs="ＭＳ 明朝"/>
          <w:sz w:val="22"/>
          <w:szCs w:val="22"/>
        </w:rPr>
        <w:t>歳以上は</w:t>
      </w:r>
      <w:r>
        <w:rPr>
          <w:rFonts w:ascii="ＭＳ 明朝" w:eastAsia="ＭＳ 明朝" w:hAnsi="ＭＳ 明朝" w:cs="ＭＳ 明朝" w:hint="eastAsia"/>
          <w:sz w:val="22"/>
          <w:szCs w:val="22"/>
        </w:rPr>
        <w:t>１，１５０</w:t>
      </w:r>
      <w:r w:rsidRPr="005D2E5A">
        <w:rPr>
          <w:rFonts w:ascii="ＭＳ 明朝" w:eastAsia="ＭＳ 明朝" w:hAnsi="ＭＳ 明朝" w:cs="ＭＳ 明朝"/>
          <w:sz w:val="22"/>
          <w:szCs w:val="22"/>
        </w:rPr>
        <w:t>円の税引きがあります）</w:t>
      </w:r>
    </w:p>
    <w:p w14:paraId="42A374BD" w14:textId="552C2262" w:rsidR="00355B28" w:rsidRDefault="00355B28" w:rsidP="00355B28">
      <w:pPr>
        <w:ind w:left="1760" w:hanging="1760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10．競技規則　　大会規則</w:t>
      </w:r>
      <w:r>
        <w:rPr>
          <w:rFonts w:ascii="ＭＳ 明朝" w:eastAsia="ＭＳ 明朝" w:hAnsi="ＭＳ 明朝" w:cs="ＭＳ 明朝" w:hint="eastAsia"/>
          <w:sz w:val="22"/>
          <w:szCs w:val="22"/>
        </w:rPr>
        <w:t>及び</w:t>
      </w:r>
      <w:r>
        <w:rPr>
          <w:rFonts w:ascii="ＭＳ 明朝" w:eastAsia="ＭＳ 明朝" w:hAnsi="ＭＳ 明朝" w:cs="ＭＳ 明朝"/>
          <w:sz w:val="22"/>
          <w:szCs w:val="22"/>
        </w:rPr>
        <w:t>千葉ＣＣ川間コースローカルルール、ＪＧＡルール</w:t>
      </w:r>
      <w:r>
        <w:rPr>
          <w:rFonts w:ascii="ＭＳ 明朝" w:eastAsia="ＭＳ 明朝" w:hAnsi="ＭＳ 明朝" w:cs="ＭＳ 明朝" w:hint="eastAsia"/>
          <w:sz w:val="22"/>
          <w:szCs w:val="22"/>
        </w:rPr>
        <w:t>によ</w:t>
      </w:r>
      <w:r>
        <w:rPr>
          <w:rFonts w:ascii="ＭＳ 明朝" w:eastAsia="ＭＳ 明朝" w:hAnsi="ＭＳ 明朝" w:cs="ＭＳ 明朝"/>
          <w:sz w:val="22"/>
          <w:szCs w:val="22"/>
        </w:rPr>
        <w:t>る。</w:t>
      </w:r>
      <w:r w:rsidR="00392F0C" w:rsidRPr="00F615C5">
        <w:rPr>
          <w:rFonts w:ascii="ＭＳ 明朝" w:eastAsia="ＭＳ 明朝" w:hAnsi="ＭＳ 明朝" w:cs="ＭＳ 明朝" w:hint="eastAsia"/>
          <w:sz w:val="22"/>
          <w:szCs w:val="22"/>
        </w:rPr>
        <w:t>なお、サブバッグ</w:t>
      </w:r>
      <w:r w:rsidR="007924D2" w:rsidRPr="00F615C5">
        <w:rPr>
          <w:rFonts w:ascii="ＭＳ 明朝" w:eastAsia="ＭＳ 明朝" w:hAnsi="ＭＳ 明朝" w:cs="ＭＳ 明朝" w:hint="eastAsia"/>
          <w:sz w:val="22"/>
          <w:szCs w:val="22"/>
        </w:rPr>
        <w:t>は</w:t>
      </w:r>
      <w:r w:rsidR="00392F0C" w:rsidRPr="00F615C5">
        <w:rPr>
          <w:rFonts w:ascii="ＭＳ 明朝" w:eastAsia="ＭＳ 明朝" w:hAnsi="ＭＳ 明朝" w:cs="ＭＳ 明朝" w:hint="eastAsia"/>
          <w:sz w:val="22"/>
          <w:szCs w:val="22"/>
        </w:rPr>
        <w:t>使用</w:t>
      </w:r>
      <w:r w:rsidR="007924D2" w:rsidRPr="00F615C5">
        <w:rPr>
          <w:rFonts w:ascii="ＭＳ 明朝" w:eastAsia="ＭＳ 明朝" w:hAnsi="ＭＳ 明朝" w:cs="ＭＳ 明朝" w:hint="eastAsia"/>
          <w:sz w:val="22"/>
          <w:szCs w:val="22"/>
        </w:rPr>
        <w:t>不可</w:t>
      </w:r>
      <w:r w:rsidR="00392F0C" w:rsidRPr="00F615C5">
        <w:rPr>
          <w:rFonts w:ascii="ＭＳ 明朝" w:eastAsia="ＭＳ 明朝" w:hAnsi="ＭＳ 明朝" w:cs="ＭＳ 明朝" w:hint="eastAsia"/>
          <w:sz w:val="22"/>
          <w:szCs w:val="22"/>
        </w:rPr>
        <w:t>となります。</w:t>
      </w:r>
    </w:p>
    <w:p w14:paraId="656A9192" w14:textId="0C483C84" w:rsidR="007B3213" w:rsidRDefault="007B3213" w:rsidP="00355B28">
      <w:pPr>
        <w:ind w:left="1760" w:hanging="1760"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2C7FB2">
        <w:rPr>
          <w:rFonts w:ascii="ＭＳ 明朝" w:eastAsia="ＭＳ 明朝" w:hAnsi="ＭＳ 明朝" w:cs="ＭＳ 明朝" w:hint="eastAsia"/>
          <w:sz w:val="22"/>
          <w:szCs w:val="22"/>
        </w:rPr>
        <w:t>1</w:t>
      </w:r>
      <w:r w:rsidRPr="002C7FB2">
        <w:rPr>
          <w:rFonts w:ascii="ＭＳ 明朝" w:eastAsia="ＭＳ 明朝" w:hAnsi="ＭＳ 明朝" w:cs="ＭＳ 明朝"/>
          <w:sz w:val="22"/>
          <w:szCs w:val="22"/>
        </w:rPr>
        <w:t xml:space="preserve">1. </w:t>
      </w:r>
      <w:r w:rsidRPr="002C7FB2">
        <w:rPr>
          <w:rFonts w:ascii="ＭＳ 明朝" w:eastAsia="ＭＳ 明朝" w:hAnsi="ＭＳ 明朝" w:cs="ＭＳ 明朝" w:hint="eastAsia"/>
          <w:sz w:val="22"/>
          <w:szCs w:val="22"/>
        </w:rPr>
        <w:t>同意事項　　全三菱シニアゴルフ大会のホームページに成績表等が掲載されることに同意するものとする。</w:t>
      </w:r>
    </w:p>
    <w:p w14:paraId="13C24C88" w14:textId="7861C6CD" w:rsidR="00355B28" w:rsidRDefault="00355B28" w:rsidP="00355B28">
      <w:pPr>
        <w:ind w:left="1760" w:hanging="176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1</w:t>
      </w:r>
      <w:r w:rsidR="007B3213">
        <w:rPr>
          <w:rFonts w:ascii="ＭＳ 明朝" w:eastAsia="ＭＳ 明朝" w:hAnsi="ＭＳ 明朝" w:cs="ＭＳ 明朝"/>
          <w:sz w:val="22"/>
          <w:szCs w:val="22"/>
        </w:rPr>
        <w:t>2</w:t>
      </w:r>
      <w:r>
        <w:rPr>
          <w:rFonts w:ascii="ＭＳ 明朝" w:eastAsia="ＭＳ 明朝" w:hAnsi="ＭＳ 明朝" w:cs="ＭＳ 明朝"/>
          <w:sz w:val="22"/>
          <w:szCs w:val="22"/>
        </w:rPr>
        <w:t>.ドレスコード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cs="ＭＳ 明朝"/>
          <w:sz w:val="22"/>
          <w:szCs w:val="22"/>
        </w:rPr>
        <w:t>千葉カントリークラブのドレスコードに従い、ブレザーまたはジャケット着用、ズボンはテーラードタイプと</w:t>
      </w:r>
      <w:r w:rsidRPr="0049129B">
        <w:rPr>
          <w:rFonts w:ascii="ＭＳ 明朝" w:eastAsia="ＭＳ 明朝" w:hAnsi="ＭＳ 明朝" w:cs="ＭＳ 明朝"/>
          <w:sz w:val="22"/>
          <w:szCs w:val="22"/>
        </w:rPr>
        <w:t>す</w:t>
      </w:r>
      <w:r>
        <w:rPr>
          <w:rFonts w:ascii="ＭＳ 明朝" w:eastAsia="ＭＳ 明朝" w:hAnsi="ＭＳ 明朝" w:cs="ＭＳ 明朝"/>
          <w:sz w:val="22"/>
          <w:szCs w:val="22"/>
        </w:rPr>
        <w:t>ること。なお</w:t>
      </w:r>
      <w:r>
        <w:rPr>
          <w:rFonts w:ascii="ＭＳ 明朝" w:eastAsia="ＭＳ 明朝" w:hAnsi="ＭＳ 明朝" w:cs="ＭＳ 明朝" w:hint="eastAsia"/>
          <w:sz w:val="22"/>
          <w:szCs w:val="22"/>
        </w:rPr>
        <w:t>、</w:t>
      </w:r>
      <w:r>
        <w:rPr>
          <w:rFonts w:ascii="ＭＳ 明朝" w:eastAsia="ＭＳ 明朝" w:hAnsi="ＭＳ 明朝" w:cs="ＭＳ 明朝"/>
          <w:sz w:val="22"/>
          <w:szCs w:val="22"/>
        </w:rPr>
        <w:t>ブルゾン、ジャンパー、ジーンズおよびカーゴタイプは入場拒絶とされます。</w:t>
      </w:r>
    </w:p>
    <w:p w14:paraId="1FFEB707" w14:textId="77777777" w:rsidR="00355B28" w:rsidRDefault="00355B28" w:rsidP="00355B28">
      <w:pPr>
        <w:ind w:left="1760" w:hanging="176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　　　　　女子は襟付きの上着着用または携帯すること。レギンス、レッグウォーマーの着用は不可。</w:t>
      </w:r>
    </w:p>
    <w:p w14:paraId="09C0552C" w14:textId="77777777" w:rsidR="00355B28" w:rsidRDefault="00355B28" w:rsidP="00355B28">
      <w:pPr>
        <w:ind w:left="1760" w:hanging="176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　　　　　コース内では折り返しのある襟が３ｃｍ以上のスポーツウｴアを着用し</w:t>
      </w:r>
      <w:r>
        <w:rPr>
          <w:rFonts w:ascii="ＭＳ 明朝" w:eastAsia="ＭＳ 明朝" w:hAnsi="ＭＳ 明朝" w:cs="ＭＳ 明朝" w:hint="eastAsia"/>
          <w:sz w:val="22"/>
          <w:szCs w:val="22"/>
        </w:rPr>
        <w:t>、</w:t>
      </w:r>
      <w:r>
        <w:rPr>
          <w:rFonts w:ascii="ＭＳ 明朝" w:eastAsia="ＭＳ 明朝" w:hAnsi="ＭＳ 明朝" w:cs="ＭＳ 明朝"/>
          <w:sz w:val="22"/>
          <w:szCs w:val="22"/>
        </w:rPr>
        <w:t>裾はズボンの中に入れること。なお</w:t>
      </w:r>
      <w:r>
        <w:rPr>
          <w:rFonts w:ascii="ＭＳ 明朝" w:eastAsia="ＭＳ 明朝" w:hAnsi="ＭＳ 明朝" w:cs="ＭＳ 明朝" w:hint="eastAsia"/>
          <w:sz w:val="22"/>
          <w:szCs w:val="22"/>
        </w:rPr>
        <w:t>、</w:t>
      </w:r>
      <w:r>
        <w:rPr>
          <w:rFonts w:ascii="ＭＳ 明朝" w:eastAsia="ＭＳ 明朝" w:hAnsi="ＭＳ 明朝" w:cs="ＭＳ 明朝"/>
          <w:sz w:val="22"/>
          <w:szCs w:val="22"/>
        </w:rPr>
        <w:t>襟無しは禁止です。</w:t>
      </w:r>
    </w:p>
    <w:p w14:paraId="3290335B" w14:textId="62AA6ADB" w:rsidR="00355B28" w:rsidRDefault="00355B28" w:rsidP="00355B28">
      <w:pPr>
        <w:ind w:left="1760" w:hanging="176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1</w:t>
      </w:r>
      <w:r w:rsidR="007B3213">
        <w:rPr>
          <w:rFonts w:ascii="ＭＳ 明朝" w:eastAsia="ＭＳ 明朝" w:hAnsi="ＭＳ 明朝" w:cs="ＭＳ 明朝"/>
          <w:sz w:val="22"/>
          <w:szCs w:val="22"/>
        </w:rPr>
        <w:t>3</w:t>
      </w:r>
      <w:r>
        <w:rPr>
          <w:rFonts w:ascii="ＭＳ 明朝" w:eastAsia="ＭＳ 明朝" w:hAnsi="ＭＳ 明朝" w:cs="ＭＳ 明朝"/>
          <w:sz w:val="22"/>
          <w:szCs w:val="22"/>
        </w:rPr>
        <w:t>．宿　　泊   ロッジなし。近くに｢</w:t>
      </w:r>
      <w:r>
        <w:rPr>
          <w:rFonts w:ascii="ＭＳ 明朝" w:eastAsia="ＭＳ 明朝" w:hAnsi="ＭＳ 明朝" w:cs="ＭＳ 明朝" w:hint="eastAsia"/>
          <w:sz w:val="22"/>
          <w:szCs w:val="22"/>
        </w:rPr>
        <w:t>ホテルルートイン</w:t>
      </w:r>
      <w:r>
        <w:rPr>
          <w:rFonts w:ascii="ＭＳ 明朝" w:eastAsia="ＭＳ 明朝" w:hAnsi="ＭＳ 明朝" w:cs="ＭＳ 明朝"/>
          <w:sz w:val="22"/>
          <w:szCs w:val="22"/>
        </w:rPr>
        <w:t>野田｣</w:t>
      </w:r>
      <w:r>
        <w:rPr>
          <w:rFonts w:ascii="ＭＳ 明朝" w:eastAsia="ＭＳ 明朝" w:hAnsi="ＭＳ 明朝" w:cs="ＭＳ 明朝" w:hint="eastAsia"/>
          <w:sz w:val="22"/>
          <w:szCs w:val="22"/>
        </w:rPr>
        <w:t>があ</w:t>
      </w:r>
      <w:r>
        <w:rPr>
          <w:rFonts w:ascii="ＭＳ 明朝" w:eastAsia="ＭＳ 明朝" w:hAnsi="ＭＳ 明朝" w:cs="ＭＳ 明朝"/>
          <w:sz w:val="22"/>
          <w:szCs w:val="22"/>
        </w:rPr>
        <w:t>り、千葉ＣＣでプレーする</w:t>
      </w:r>
      <w:r>
        <w:rPr>
          <w:rFonts w:ascii="ＭＳ 明朝" w:eastAsia="ＭＳ 明朝" w:hAnsi="ＭＳ 明朝" w:cs="ＭＳ 明朝" w:hint="eastAsia"/>
          <w:sz w:val="22"/>
          <w:szCs w:val="22"/>
        </w:rPr>
        <w:t>場合</w:t>
      </w:r>
      <w:r>
        <w:rPr>
          <w:rFonts w:ascii="ＭＳ 明朝" w:eastAsia="ＭＳ 明朝" w:hAnsi="ＭＳ 明朝" w:cs="ＭＳ 明朝"/>
          <w:sz w:val="22"/>
          <w:szCs w:val="22"/>
        </w:rPr>
        <w:t>割引</w:t>
      </w:r>
      <w:r>
        <w:rPr>
          <w:rFonts w:ascii="ＭＳ 明朝" w:eastAsia="ＭＳ 明朝" w:hAnsi="ＭＳ 明朝" w:cs="ＭＳ 明朝" w:hint="eastAsia"/>
          <w:sz w:val="22"/>
          <w:szCs w:val="22"/>
        </w:rPr>
        <w:t>が</w:t>
      </w:r>
      <w:r>
        <w:rPr>
          <w:rFonts w:ascii="ＭＳ 明朝" w:eastAsia="ＭＳ 明朝" w:hAnsi="ＭＳ 明朝" w:cs="ＭＳ 明朝"/>
          <w:sz w:val="22"/>
          <w:szCs w:val="22"/>
        </w:rPr>
        <w:t>ありますので、料金その他詳細は</w:t>
      </w:r>
      <w:r>
        <w:rPr>
          <w:rFonts w:ascii="ＭＳ 明朝" w:eastAsia="ＭＳ 明朝" w:hAnsi="ＭＳ 明朝" w:cs="ＭＳ 明朝" w:hint="eastAsia"/>
          <w:sz w:val="22"/>
          <w:szCs w:val="22"/>
        </w:rPr>
        <w:t>ホテル</w:t>
      </w:r>
      <w:r>
        <w:rPr>
          <w:rFonts w:ascii="ＭＳ 明朝" w:eastAsia="ＭＳ 明朝" w:hAnsi="ＭＳ 明朝" w:cs="ＭＳ 明朝"/>
          <w:sz w:val="22"/>
          <w:szCs w:val="22"/>
        </w:rPr>
        <w:t>側に問い合わせの上、各自申し込んで下さい</w:t>
      </w:r>
      <w:r>
        <w:rPr>
          <w:rFonts w:ascii="ＭＳ 明朝" w:eastAsia="ＭＳ 明朝" w:hAnsi="ＭＳ 明朝" w:cs="ＭＳ 明朝" w:hint="eastAsia"/>
          <w:sz w:val="22"/>
          <w:szCs w:val="22"/>
        </w:rPr>
        <w:t>（</w:t>
      </w:r>
      <w:r>
        <w:rPr>
          <w:rFonts w:ascii="ＭＳ 明朝" w:eastAsia="ＭＳ 明朝" w:hAnsi="ＭＳ 明朝" w:cs="ＭＳ 明朝"/>
          <w:sz w:val="22"/>
          <w:szCs w:val="22"/>
        </w:rPr>
        <w:t>TEL</w:t>
      </w:r>
      <w:r>
        <w:rPr>
          <w:rFonts w:ascii="ＭＳ 明朝" w:eastAsia="ＭＳ 明朝" w:hAnsi="ＭＳ 明朝" w:cs="ＭＳ 明朝" w:hint="eastAsia"/>
          <w:sz w:val="22"/>
          <w:szCs w:val="22"/>
        </w:rPr>
        <w:t>：０５０－５５７６－８０１３）</w:t>
      </w:r>
      <w:r>
        <w:rPr>
          <w:rFonts w:ascii="ＭＳ 明朝" w:eastAsia="ＭＳ 明朝" w:hAnsi="ＭＳ 明朝" w:cs="ＭＳ 明朝"/>
          <w:sz w:val="22"/>
          <w:szCs w:val="22"/>
        </w:rPr>
        <w:t>。</w:t>
      </w:r>
    </w:p>
    <w:p w14:paraId="610EF0A4" w14:textId="77777777" w:rsidR="00355B28" w:rsidRDefault="00355B28" w:rsidP="00355B28">
      <w:pPr>
        <w:ind w:left="1760" w:hanging="176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　　　　　　　　　　　　　　</w:t>
      </w:r>
    </w:p>
    <w:p w14:paraId="1532A177" w14:textId="77777777" w:rsidR="00355B28" w:rsidRDefault="00355B28" w:rsidP="00355B28">
      <w:pPr>
        <w:ind w:left="1760" w:hanging="1760"/>
        <w:jc w:val="right"/>
        <w:rPr>
          <w:rFonts w:ascii="ＭＳ 明朝" w:eastAsia="ＭＳ 明朝" w:hAnsi="ＭＳ 明朝" w:cs="ＭＳ 明朝"/>
          <w:b/>
          <w:color w:val="FF0000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　以上</w:t>
      </w:r>
    </w:p>
    <w:p w14:paraId="30C8641E" w14:textId="77777777" w:rsidR="00345153" w:rsidRDefault="00345153"/>
    <w:sectPr w:rsidR="00345153">
      <w:pgSz w:w="11906" w:h="16838"/>
      <w:pgMar w:top="851" w:right="1418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2FE0" w14:textId="77777777" w:rsidR="00870436" w:rsidRDefault="00870436" w:rsidP="00355B28">
      <w:r>
        <w:separator/>
      </w:r>
    </w:p>
  </w:endnote>
  <w:endnote w:type="continuationSeparator" w:id="0">
    <w:p w14:paraId="62143A2D" w14:textId="77777777" w:rsidR="00870436" w:rsidRDefault="00870436" w:rsidP="0035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88AB" w14:textId="77777777" w:rsidR="00870436" w:rsidRDefault="00870436" w:rsidP="00355B28">
      <w:r>
        <w:separator/>
      </w:r>
    </w:p>
  </w:footnote>
  <w:footnote w:type="continuationSeparator" w:id="0">
    <w:p w14:paraId="48CB5A6C" w14:textId="77777777" w:rsidR="00870436" w:rsidRDefault="00870436" w:rsidP="0035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C1"/>
    <w:rsid w:val="000F3CE1"/>
    <w:rsid w:val="00147C3E"/>
    <w:rsid w:val="00154D05"/>
    <w:rsid w:val="00160222"/>
    <w:rsid w:val="002435FE"/>
    <w:rsid w:val="002C7FB2"/>
    <w:rsid w:val="002D0F74"/>
    <w:rsid w:val="00345153"/>
    <w:rsid w:val="00355B28"/>
    <w:rsid w:val="00392F0C"/>
    <w:rsid w:val="003A6FB8"/>
    <w:rsid w:val="00447229"/>
    <w:rsid w:val="004C4736"/>
    <w:rsid w:val="00513580"/>
    <w:rsid w:val="005836A5"/>
    <w:rsid w:val="005A4195"/>
    <w:rsid w:val="005C2D63"/>
    <w:rsid w:val="005D5CD8"/>
    <w:rsid w:val="00640D91"/>
    <w:rsid w:val="00665341"/>
    <w:rsid w:val="00703930"/>
    <w:rsid w:val="00782C9A"/>
    <w:rsid w:val="007924D2"/>
    <w:rsid w:val="007B3213"/>
    <w:rsid w:val="0080028E"/>
    <w:rsid w:val="00847B76"/>
    <w:rsid w:val="00870436"/>
    <w:rsid w:val="0092038A"/>
    <w:rsid w:val="0095692A"/>
    <w:rsid w:val="009854EB"/>
    <w:rsid w:val="00B55CC1"/>
    <w:rsid w:val="00B81082"/>
    <w:rsid w:val="00C7419B"/>
    <w:rsid w:val="00CF5B54"/>
    <w:rsid w:val="00D20626"/>
    <w:rsid w:val="00D40438"/>
    <w:rsid w:val="00D736C7"/>
    <w:rsid w:val="00DF5209"/>
    <w:rsid w:val="00E57778"/>
    <w:rsid w:val="00ED46BA"/>
    <w:rsid w:val="00F615C5"/>
    <w:rsid w:val="00F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FD1A4"/>
  <w15:chartTrackingRefBased/>
  <w15:docId w15:val="{B7BB6622-03D8-4D16-829C-8E258A02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28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B28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5B28"/>
  </w:style>
  <w:style w:type="paragraph" w:styleId="a5">
    <w:name w:val="footer"/>
    <w:basedOn w:val="a"/>
    <w:link w:val="a6"/>
    <w:uiPriority w:val="99"/>
    <w:unhideWhenUsed/>
    <w:rsid w:val="00355B28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5B28"/>
  </w:style>
  <w:style w:type="paragraph" w:styleId="a7">
    <w:name w:val="Date"/>
    <w:basedOn w:val="a"/>
    <w:next w:val="a"/>
    <w:link w:val="a8"/>
    <w:uiPriority w:val="99"/>
    <w:semiHidden/>
    <w:unhideWhenUsed/>
    <w:rsid w:val="00355B28"/>
  </w:style>
  <w:style w:type="character" w:customStyle="1" w:styleId="a8">
    <w:name w:val="日付 (文字)"/>
    <w:basedOn w:val="a0"/>
    <w:link w:val="a7"/>
    <w:uiPriority w:val="99"/>
    <w:semiHidden/>
    <w:rsid w:val="00355B28"/>
    <w:rPr>
      <w:rFonts w:ascii="Century" w:hAnsi="Century" w:cs="Century"/>
      <w:szCs w:val="21"/>
    </w:rPr>
  </w:style>
  <w:style w:type="character" w:styleId="a9">
    <w:name w:val="annotation reference"/>
    <w:basedOn w:val="a0"/>
    <w:uiPriority w:val="99"/>
    <w:semiHidden/>
    <w:unhideWhenUsed/>
    <w:rsid w:val="00C741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41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419B"/>
    <w:rPr>
      <w:rFonts w:ascii="Century" w:hAnsi="Century" w:cs="Century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41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419B"/>
    <w:rPr>
      <w:rFonts w:ascii="Century" w:hAnsi="Century" w:cs="Century"/>
      <w:b/>
      <w:bCs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0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028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C2D63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C2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izawa367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会沢 広康</dc:creator>
  <cp:keywords/>
  <dc:description/>
  <cp:lastModifiedBy>ida kazuo</cp:lastModifiedBy>
  <cp:revision>2</cp:revision>
  <dcterms:created xsi:type="dcterms:W3CDTF">2023-08-11T07:14:00Z</dcterms:created>
  <dcterms:modified xsi:type="dcterms:W3CDTF">2023-08-11T07:14:00Z</dcterms:modified>
</cp:coreProperties>
</file>